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C1" w:rsidRPr="006D2C9E" w:rsidRDefault="00BC78C1" w:rsidP="00D23C82">
      <w:r>
        <w:t>Η ΛΕΡΝΑΙΑ ΥΔΡΑ</w:t>
      </w:r>
    </w:p>
    <w:p w:rsidR="006D2C9E" w:rsidRDefault="006D2C9E" w:rsidP="00D23C8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67050" cy="3114675"/>
            <wp:effectExtent l="19050" t="0" r="0" b="0"/>
            <wp:docPr id="1" name="Εικόνα 1" descr="C:\Users\Turbo-x\Desktop\kikh\λερναια υδρα ΑΙΜΙΛΙΟΣ ΞΑΝΘΠΟΠΟΥΛ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esktop\kikh\λερναια υδρα ΑΙΜΙΛΙΟΣ ΞΑΝΘΠΟΠΟΥΛΟ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9E" w:rsidRDefault="006D2C9E" w:rsidP="00D23C82">
      <w:pPr>
        <w:rPr>
          <w:lang w:val="en-US"/>
        </w:rPr>
      </w:pPr>
    </w:p>
    <w:p w:rsidR="00BC78C1" w:rsidRPr="006D2C9E" w:rsidRDefault="00D23C82" w:rsidP="00D23C82">
      <w:r>
        <w:t xml:space="preserve">1.Το μυθικό τέρας που μου έχει κάνει </w:t>
      </w:r>
      <w:r w:rsidR="00BC78C1">
        <w:t>περισσότερη</w:t>
      </w:r>
      <w:r>
        <w:t xml:space="preserve"> εντύπωση είναι η Λερναία </w:t>
      </w:r>
      <w:r w:rsidR="00BC78C1">
        <w:t>Ύδρα</w:t>
      </w:r>
      <w:r>
        <w:t xml:space="preserve">, επειδή όταν της έκοβες το ένα κεφάλι στη θέση του φύτρωναν άλλα δυο, και αυτό είναι κάτι που δεν το έκανε κανένα άλλο μυθικό </w:t>
      </w:r>
      <w:r w:rsidR="00BC78C1">
        <w:t>τέρας</w:t>
      </w:r>
      <w:r>
        <w:t>. (</w:t>
      </w:r>
      <w:proofErr w:type="spellStart"/>
      <w:r>
        <w:t>σκάναρα</w:t>
      </w:r>
      <w:proofErr w:type="spellEnd"/>
      <w:r>
        <w:t xml:space="preserve"> μια κάρτα </w:t>
      </w:r>
      <w:r w:rsidR="00BC78C1">
        <w:t>από</w:t>
      </w:r>
      <w:r>
        <w:t xml:space="preserve"> ένα επιτραπέζιο!) </w:t>
      </w:r>
    </w:p>
    <w:p w:rsidR="00D23C82" w:rsidRDefault="00D23C82" w:rsidP="00D23C82">
      <w:r>
        <w:t xml:space="preserve">2. Η εξόντωση της λερναίας </w:t>
      </w:r>
      <w:r w:rsidR="00BC78C1">
        <w:t>Ύδρας</w:t>
      </w:r>
      <w:r>
        <w:t xml:space="preserve"> ήταν ο δεύτερος άθλο</w:t>
      </w:r>
      <w:r w:rsidR="00BC78C1">
        <w:t xml:space="preserve">ς του Ηρακλή με εντολή του </w:t>
      </w:r>
      <w:r w:rsidR="00BC78C1">
        <w:rPr>
          <w:lang w:val="en-US"/>
        </w:rPr>
        <w:t>E</w:t>
      </w:r>
      <w:r w:rsidR="00BC78C1">
        <w:t>Ευρυσθέα</w:t>
      </w:r>
      <w:r>
        <w:t>. Αυτό το τέρας ζούσε στην περιο</w:t>
      </w:r>
      <w:r w:rsidR="00BC78C1">
        <w:t>χή Λέρνη και είχε 9 κεφάλια. Τ</w:t>
      </w:r>
      <w:r w:rsidR="00BC78C1">
        <w:rPr>
          <w:lang w:val="en-US"/>
        </w:rPr>
        <w:t>o</w:t>
      </w:r>
      <w:r w:rsidR="00BC78C1" w:rsidRPr="00BC78C1">
        <w:t xml:space="preserve"> </w:t>
      </w:r>
      <w:r>
        <w:t xml:space="preserve">μεσαίο κεφάλι ήταν </w:t>
      </w:r>
      <w:r w:rsidR="00BC78C1">
        <w:t>αθάνατο</w:t>
      </w:r>
      <w:r>
        <w:t xml:space="preserve">. Ο </w:t>
      </w:r>
      <w:r w:rsidR="00BC78C1">
        <w:t>Ηρακλής</w:t>
      </w:r>
      <w:r>
        <w:t xml:space="preserve"> με τη βοήθεια του Ιόλαου κατάφερε να την σκοτώσει , καίγοντας </w:t>
      </w:r>
      <w:r w:rsidR="00BC78C1">
        <w:t>κάθε</w:t>
      </w:r>
      <w:r w:rsidR="00BC78C1" w:rsidRPr="00BC78C1">
        <w:t xml:space="preserve"> </w:t>
      </w:r>
      <w:r w:rsidR="00BC78C1">
        <w:t>κεφάλι</w:t>
      </w:r>
      <w:r>
        <w:t xml:space="preserve"> που έκοβε. Το μεσαίο το έθαψε στη γη </w:t>
      </w:r>
      <w:r w:rsidR="00BC78C1">
        <w:t>ώστε</w:t>
      </w:r>
      <w:r>
        <w:t xml:space="preserve"> να μην πολλαπλασιαστεί. Επειδή το αίμα της ήταν δηλητηριώδες, </w:t>
      </w:r>
      <w:r w:rsidR="00BC78C1">
        <w:t>βούτηξε</w:t>
      </w:r>
      <w:r>
        <w:t xml:space="preserve"> τα βέλη του σε αυτό και τα φύλαξε.</w:t>
      </w:r>
    </w:p>
    <w:p w:rsidR="00C75874" w:rsidRPr="00BC78C1" w:rsidRDefault="00BC78C1">
      <w:r>
        <w:t>Αιμίλιος Ξανθόπουλος</w:t>
      </w:r>
    </w:p>
    <w:sectPr w:rsidR="00C75874" w:rsidRPr="00BC78C1" w:rsidSect="00F61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3C82"/>
    <w:rsid w:val="006D2C9E"/>
    <w:rsid w:val="00721BFC"/>
    <w:rsid w:val="00BC78C1"/>
    <w:rsid w:val="00C75874"/>
    <w:rsid w:val="00D23C82"/>
    <w:rsid w:val="00F6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plati</dc:creator>
  <cp:keywords/>
  <dc:description/>
  <cp:lastModifiedBy>Turbo-x</cp:lastModifiedBy>
  <cp:revision>3</cp:revision>
  <dcterms:created xsi:type="dcterms:W3CDTF">2020-04-16T10:52:00Z</dcterms:created>
  <dcterms:modified xsi:type="dcterms:W3CDTF">2020-04-17T07:32:00Z</dcterms:modified>
</cp:coreProperties>
</file>